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KOMUNIKAT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CZĘSTOCHOWIE I</w:t>
      </w:r>
    </w:p>
    <w:p w:rsidR="00CE4807" w:rsidRDefault="0070456D">
      <w:pPr>
        <w:widowControl w:val="0"/>
        <w:spacing w:after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 28 maja 2021 r.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komitetach wyborczych utworzonych w wyborach uzupełniających do Rady Gminy Kłomnice zarządzonych na dzień 18 lipca 2021 r.</w:t>
      </w:r>
    </w:p>
    <w:p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Częstochowie I, na podstawie art. 99 i art. 406 § 2 ustawy z dnia 5 stycznia 2011 r. – Kodeks wyborczy (Dz. U. z 2020 r. poz. 1319), informuje, że w wyborach uzupełniających do Rady Gminy Kłomnice</w:t>
      </w:r>
      <w:r w:rsidR="00D93319"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4"/>
        </w:rPr>
        <w:t>zarządzonych na dzień 18 lipca 2021 r., przyjął zawiadomienia:</w:t>
      </w:r>
    </w:p>
    <w:p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1) wyborców:</w:t>
      </w: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GMINNE STOWARZYSZENIE OBYWATELSKIE W KŁOMNICACH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GMINNE STOWARZYSZENIE OBYWATELSKIE;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Włodzimierz Jacenty Ciupa;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siedziba Komitetu: Rzeki Małe, ul. </w:t>
      </w:r>
      <w:proofErr w:type="spellStart"/>
      <w:r>
        <w:rPr>
          <w:rFonts w:ascii="Times New Roman" w:hAnsi="Times New Roman"/>
          <w:spacing w:val="4"/>
        </w:rPr>
        <w:t>Karczewicka</w:t>
      </w:r>
      <w:proofErr w:type="spellEnd"/>
      <w:r>
        <w:rPr>
          <w:rFonts w:ascii="Times New Roman" w:hAnsi="Times New Roman"/>
          <w:spacing w:val="4"/>
        </w:rPr>
        <w:t xml:space="preserve"> 2, 42-270 Kłomnice;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Kłomnice;</w:t>
      </w:r>
    </w:p>
    <w:p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KRYSTIANA CHMIELARZA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KRYSTIANA CHMIELARZA;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będącym jednocześnie pełnomocnikiem finansowym Komitetu jest: Kamil Tomasz </w:t>
      </w:r>
      <w:proofErr w:type="spellStart"/>
      <w:r>
        <w:rPr>
          <w:rFonts w:ascii="Times New Roman" w:hAnsi="Times New Roman"/>
          <w:spacing w:val="4"/>
        </w:rPr>
        <w:t>Tarasek</w:t>
      </w:r>
      <w:proofErr w:type="spellEnd"/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Pocztowa 56, 42-270 Kłomnice;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Kłomnice;</w:t>
      </w:r>
    </w:p>
    <w:p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STANISŁAWA MATUSZCZAKA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STANISŁAWA MATUSZCZAKA;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będącym jednocześnie pełnomocnikiem finansowym Komitetu jest: Tadeusz Paweł </w:t>
      </w:r>
      <w:proofErr w:type="spellStart"/>
      <w:r>
        <w:rPr>
          <w:rFonts w:ascii="Times New Roman" w:hAnsi="Times New Roman"/>
          <w:spacing w:val="4"/>
        </w:rPr>
        <w:t>Mendak</w:t>
      </w:r>
      <w:proofErr w:type="spellEnd"/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siedziba Komitetu: </w:t>
      </w:r>
      <w:proofErr w:type="spellStart"/>
      <w:r>
        <w:rPr>
          <w:rFonts w:ascii="Times New Roman" w:hAnsi="Times New Roman"/>
          <w:spacing w:val="4"/>
        </w:rPr>
        <w:t>Janaszowska</w:t>
      </w:r>
      <w:proofErr w:type="spellEnd"/>
      <w:r>
        <w:rPr>
          <w:rFonts w:ascii="Times New Roman" w:hAnsi="Times New Roman"/>
          <w:spacing w:val="4"/>
        </w:rPr>
        <w:t xml:space="preserve"> 18, 42-270 Kłomnice;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Kłomnice.</w:t>
      </w:r>
    </w:p>
    <w:p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CE4807" w:rsidRDefault="00CE4807">
      <w:pPr>
        <w:widowControl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:rsidR="00CE4807" w:rsidRDefault="0070456D">
      <w:pPr>
        <w:pStyle w:val="Nagwek1"/>
        <w:suppressAutoHyphens/>
        <w:spacing w:before="0" w:after="480"/>
      </w:pPr>
      <w:r>
        <w:rPr>
          <w:b w:val="0"/>
          <w:sz w:val="22"/>
          <w:szCs w:val="22"/>
        </w:rPr>
        <w:lastRenderedPageBreak/>
        <w:t>Komisarz Wyborczy w Częstochowie I</w:t>
      </w:r>
    </w:p>
    <w:p w:rsidR="00CE4807" w:rsidRDefault="0070456D">
      <w:pPr>
        <w:pStyle w:val="Nagwek1"/>
        <w:suppressAutoHyphens/>
        <w:spacing w:before="0"/>
      </w:pPr>
      <w:r>
        <w:rPr>
          <w:b w:val="0"/>
          <w:sz w:val="22"/>
          <w:szCs w:val="22"/>
        </w:rPr>
        <w:t>Lidia Dudek</w:t>
      </w:r>
    </w:p>
    <w:sectPr w:rsidR="00CE4807">
      <w:headerReference w:type="default" r:id="rId7"/>
      <w:pgSz w:w="11906" w:h="16838"/>
      <w:pgMar w:top="1134" w:right="1134" w:bottom="1134" w:left="1134" w:header="708" w:footer="0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E94" w:rsidRDefault="000F3E94">
      <w:pPr>
        <w:spacing w:after="0" w:line="240" w:lineRule="auto"/>
      </w:pPr>
      <w:r>
        <w:separator/>
      </w:r>
    </w:p>
  </w:endnote>
  <w:endnote w:type="continuationSeparator" w:id="0">
    <w:p w:rsidR="000F3E94" w:rsidRDefault="000F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E94" w:rsidRDefault="000F3E94">
      <w:pPr>
        <w:spacing w:after="0" w:line="240" w:lineRule="auto"/>
      </w:pPr>
      <w:r>
        <w:separator/>
      </w:r>
    </w:p>
  </w:footnote>
  <w:footnote w:type="continuationSeparator" w:id="0">
    <w:p w:rsidR="000F3E94" w:rsidRDefault="000F3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807" w:rsidRDefault="0070456D">
    <w:pPr>
      <w:pStyle w:val="Nagwek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ED10E7">
      <w:rPr>
        <w:noProof/>
      </w:rPr>
      <w:t>2</w:t>
    </w:r>
    <w:r>
      <w:fldChar w:fldCharType="end"/>
    </w:r>
    <w:r>
      <w:t xml:space="preserve"> -</w:t>
    </w:r>
  </w:p>
  <w:p w:rsidR="00CE4807" w:rsidRDefault="00CE4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5597D"/>
    <w:multiLevelType w:val="multilevel"/>
    <w:tmpl w:val="B8C25C5E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A46235"/>
    <w:multiLevelType w:val="multilevel"/>
    <w:tmpl w:val="9FBC9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07"/>
    <w:rsid w:val="000A635C"/>
    <w:rsid w:val="000E2B18"/>
    <w:rsid w:val="000F3E94"/>
    <w:rsid w:val="000F7748"/>
    <w:rsid w:val="00190322"/>
    <w:rsid w:val="002E1AAB"/>
    <w:rsid w:val="00440AF5"/>
    <w:rsid w:val="0070456D"/>
    <w:rsid w:val="0075496F"/>
    <w:rsid w:val="00765A9F"/>
    <w:rsid w:val="00A464E2"/>
    <w:rsid w:val="00CE4807"/>
    <w:rsid w:val="00D46A63"/>
    <w:rsid w:val="00D93319"/>
    <w:rsid w:val="00DA4D26"/>
    <w:rsid w:val="00EA4FC2"/>
    <w:rsid w:val="00ED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E84CE-8A1D-4706-AD3E-F62ED597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A33A0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5C695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2348C9"/>
    <w:rPr>
      <w:sz w:val="22"/>
      <w:szCs w:val="22"/>
    </w:rPr>
  </w:style>
  <w:style w:type="character" w:customStyle="1" w:styleId="StopkaZnak">
    <w:name w:val="Stopka Znak"/>
    <w:link w:val="Stopka"/>
    <w:uiPriority w:val="99"/>
    <w:semiHidden/>
    <w:qFormat/>
    <w:rsid w:val="002348C9"/>
    <w:rPr>
      <w:sz w:val="22"/>
      <w:szCs w:val="22"/>
    </w:rPr>
  </w:style>
  <w:style w:type="character" w:customStyle="1" w:styleId="Nagwek1Znak">
    <w:name w:val="Nagłówek 1 Znak"/>
    <w:link w:val="Nagwek1"/>
    <w:qFormat/>
    <w:rsid w:val="00F002BA"/>
    <w:rPr>
      <w:rFonts w:ascii="Times New Roman" w:hAnsi="Times New Roman"/>
      <w:b/>
      <w:sz w:val="2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5D8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55D8C"/>
    <w:rPr>
      <w:vertAlign w:val="superscript"/>
    </w:rPr>
  </w:style>
  <w:style w:type="character" w:customStyle="1" w:styleId="ListLabel1">
    <w:name w:val="ListLabel 1"/>
    <w:qFormat/>
    <w:rPr>
      <w:rFonts w:cs="Times New Roman"/>
      <w:color w:val="000000"/>
      <w:sz w:val="20"/>
      <w:szCs w:val="20"/>
    </w:rPr>
  </w:style>
  <w:style w:type="character" w:customStyle="1" w:styleId="ListLabel2">
    <w:name w:val="ListLabel 2"/>
    <w:qFormat/>
    <w:rPr>
      <w:rFonts w:cs="Times New Roman"/>
      <w:color w:val="000000"/>
      <w:sz w:val="20"/>
      <w:szCs w:val="20"/>
    </w:rPr>
  </w:style>
  <w:style w:type="character" w:customStyle="1" w:styleId="ListLabel3">
    <w:name w:val="ListLabel 3"/>
    <w:qFormat/>
    <w:rPr>
      <w:rFonts w:cs="Times New Roman"/>
      <w:color w:val="000000"/>
      <w:sz w:val="20"/>
      <w:szCs w:val="20"/>
    </w:rPr>
  </w:style>
  <w:style w:type="character" w:customStyle="1" w:styleId="ListLabel4">
    <w:name w:val="ListLabel 4"/>
    <w:qFormat/>
    <w:rPr>
      <w:rFonts w:cs="Times New Roman"/>
      <w:color w:val="000000"/>
      <w:sz w:val="20"/>
      <w:szCs w:val="20"/>
    </w:rPr>
  </w:style>
  <w:style w:type="character" w:customStyle="1" w:styleId="ListLabel5">
    <w:name w:val="ListLabel 5"/>
    <w:qFormat/>
    <w:rPr>
      <w:rFonts w:cs="Times New Roman"/>
      <w:color w:val="000000"/>
      <w:sz w:val="20"/>
      <w:szCs w:val="20"/>
    </w:rPr>
  </w:style>
  <w:style w:type="character" w:customStyle="1" w:styleId="ListLabel6">
    <w:name w:val="ListLabel 6"/>
    <w:qFormat/>
    <w:rPr>
      <w:rFonts w:cs="Times New Roman"/>
      <w:color w:val="000000"/>
      <w:sz w:val="20"/>
      <w:szCs w:val="20"/>
    </w:rPr>
  </w:style>
  <w:style w:type="character" w:customStyle="1" w:styleId="ListLabel7">
    <w:name w:val="ListLabel 7"/>
    <w:qFormat/>
    <w:rPr>
      <w:rFonts w:cs="Times New Roman"/>
      <w:color w:val="000000"/>
      <w:sz w:val="20"/>
      <w:szCs w:val="20"/>
    </w:rPr>
  </w:style>
  <w:style w:type="character" w:customStyle="1" w:styleId="ListLabel8">
    <w:name w:val="ListLabel 8"/>
    <w:qFormat/>
    <w:rPr>
      <w:rFonts w:cs="Times New Roman"/>
      <w:color w:val="000000"/>
      <w:sz w:val="20"/>
      <w:szCs w:val="20"/>
    </w:rPr>
  </w:style>
  <w:style w:type="character" w:customStyle="1" w:styleId="ListLabel9">
    <w:name w:val="ListLabel 9"/>
    <w:qFormat/>
    <w:rPr>
      <w:rFonts w:cs="Times New Roman"/>
      <w:color w:val="000000"/>
      <w:sz w:val="20"/>
      <w:szCs w:val="20"/>
    </w:rPr>
  </w:style>
  <w:style w:type="character" w:customStyle="1" w:styleId="ListLabel10">
    <w:name w:val="ListLabel 10"/>
    <w:qFormat/>
    <w:rPr>
      <w:rFonts w:cs="Times New Roman"/>
      <w:color w:val="000000"/>
      <w:sz w:val="20"/>
      <w:szCs w:val="20"/>
    </w:rPr>
  </w:style>
  <w:style w:type="character" w:customStyle="1" w:styleId="ListLabel11">
    <w:name w:val="ListLabel 11"/>
    <w:qFormat/>
    <w:rPr>
      <w:rFonts w:cs="Times New Roman"/>
      <w:color w:val="000000"/>
      <w:sz w:val="20"/>
      <w:szCs w:val="20"/>
    </w:rPr>
  </w:style>
  <w:style w:type="character" w:customStyle="1" w:styleId="ListLabel12">
    <w:name w:val="ListLabel 12"/>
    <w:qFormat/>
    <w:rPr>
      <w:rFonts w:ascii="Times New Roman" w:hAnsi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230</Words>
  <Characters>1381</Characters>
  <Application>Microsoft Office Word</Application>
  <DocSecurity>0</DocSecurity>
  <Lines>11</Lines>
  <Paragraphs>3</Paragraphs>
  <ScaleCrop>false</ScaleCrop>
  <Company>Krajowe Biuro Wyborcze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dc:description/>
  <cp:lastModifiedBy>Edward Kała</cp:lastModifiedBy>
  <cp:revision>40</cp:revision>
  <cp:lastPrinted>2017-10-27T11:58:00Z</cp:lastPrinted>
  <dcterms:created xsi:type="dcterms:W3CDTF">2017-11-06T08:23:00Z</dcterms:created>
  <dcterms:modified xsi:type="dcterms:W3CDTF">2021-05-28T07:36:00Z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reator">
    <vt:lpwstr>XMLmind FO Converter</vt:lpwstr>
  </property>
</Properties>
</file>