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F6602C" w:rsidP="005A14E1">
      <w:pPr>
        <w:spacing w:line="400" w:lineRule="exact"/>
        <w:jc w:val="center"/>
      </w:pPr>
      <w:sdt>
        <w:sdtPr>
          <w:rPr>
            <w:rStyle w:val="Styl3"/>
          </w:rPr>
          <w:id w:val="156807470"/>
          <w:placeholder>
            <w:docPart w:val="0980573E491C4101A9FF2C56799BBA28"/>
          </w:placeholder>
          <w:showingPlcHdr/>
          <w:dropDownList>
            <w:listItem w:value="Wybierz element."/>
            <w:listItem w:displayText="UZUPEŁNIAJĄCYCH DO RADY MIEJSKIEJ" w:value="UZUPEŁNIAJĄCYCH DO RADY MIEJSKIEJ"/>
            <w:listItem w:displayText="UZUPEŁNIAJĄCYCH DO RADY GMINY" w:value="UZUPEŁNIAJĄCYCH DO RADY GMINY"/>
          </w:dropDownList>
        </w:sdtPr>
        <w:sdtEndPr>
          <w:rPr>
            <w:rStyle w:val="Domylnaczcionkaakapitu"/>
            <w:sz w:val="24"/>
          </w:rPr>
        </w:sdtEndPr>
        <w:sdtContent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wyborów</w:t>
          </w:r>
          <w:r w:rsidRPr="00833556">
            <w:rPr>
              <w:rStyle w:val="Tekstzastpczy"/>
              <w:rFonts w:eastAsiaTheme="minorHAnsi"/>
            </w:rPr>
            <w:t>.</w:t>
          </w:r>
        </w:sdtContent>
      </w:sdt>
      <w:r>
        <w:rPr>
          <w:b/>
        </w:rPr>
        <w:t xml:space="preserve"> </w:t>
      </w:r>
      <w:sdt>
        <w:sdtPr>
          <w:rPr>
            <w:rStyle w:val="Styl4"/>
          </w:rPr>
          <w:id w:val="903796612"/>
          <w:placeholder>
            <w:docPart w:val="05D81EC1B02A4FE2A51763EFDDA071F8"/>
          </w:placeholder>
          <w:showingPlcHdr/>
          <w:dropDownList>
            <w:listItem w:value="Wybierz element."/>
            <w:listItem w:displayText="W BLACHOWNII" w:value="W BLACHOWNII"/>
            <w:listItem w:displayText="W KONIECPOLU" w:value="W KONIECPOLU"/>
            <w:listItem w:displayText="W KRZEPICACH" w:value="W KRZEPICACH"/>
            <w:listItem w:displayText="W WOŹNIKACH" w:value="W WOŹNIKACH"/>
            <w:listItem w:displayText="W KOZIEGŁOWACH" w:value="W KOZIEGŁOWACH"/>
            <w:listItem w:displayText="W ŻARKACH" w:value="W ŻARKACH"/>
            <w:listItem w:displayText="DĄBROWA ZIELONA" w:value="DĄBROWA ZIELONA"/>
            <w:listItem w:displayText="JANÓW" w:value="JANÓW"/>
            <w:listItem w:displayText="KAMIENICA POLSKA" w:value="KAMIENICA POLSKA"/>
            <w:listItem w:displayText="KŁOMNICE" w:value="KŁOMNICE"/>
            <w:listItem w:displayText="KONOPISKA" w:value="KONOPISKA"/>
            <w:listItem w:displayText="KRUSZYNA" w:value="KRUSZYNA"/>
            <w:listItem w:displayText="LELÓW" w:value="LELÓW"/>
            <w:listItem w:displayText="MSTÓW" w:value="MSTÓW"/>
            <w:listItem w:displayText="MYKANÓW" w:value="MYKANÓW"/>
            <w:listItem w:displayText="OLSZTYN" w:value="OLSZTYN"/>
            <w:listItem w:displayText="POCZESNA" w:value="POCZESNA"/>
            <w:listItem w:displayText="PRZYRÓW" w:value="PRZYRÓW"/>
            <w:listItem w:displayText="RĘDZINY" w:value="RĘDZINY"/>
            <w:listItem w:displayText="STARCZA" w:value="STARCZA"/>
            <w:listItem w:displayText="LIPIE" w:value="LIPIE"/>
            <w:listItem w:displayText="MIEDŹNO" w:value="MIEDŹNO"/>
            <w:listItem w:displayText="OPATÓW" w:value="OPATÓW"/>
            <w:listItem w:displayText="PANKI" w:value="PANKI"/>
            <w:listItem w:displayText="POPÓW" w:value="POPÓW"/>
            <w:listItem w:displayText="PRZYSTAJŃ" w:value="PRZYSTAJŃ"/>
            <w:listItem w:displayText="WRĘCZYCA WIELKA" w:value="WRĘCZYCA WIELKA"/>
            <w:listItem w:displayText="BORONÓW" w:value="BORONÓW"/>
            <w:listItem w:displayText="CIASNA" w:value="CIASNA"/>
            <w:listItem w:displayText="HERBY" w:value="HERBY"/>
            <w:listItem w:displayText="KOCHANOWICE" w:value="KOCHANOWICE"/>
            <w:listItem w:displayText="KOSZĘCIN" w:value="KOSZĘCIN"/>
            <w:listItem w:displayText="PAWONKÓW" w:value="PAWONKÓW"/>
            <w:listItem w:displayText="NIEGOWA" w:value="NIEGOWA"/>
            <w:listItem w:displayText="PORAJ" w:value="PORAJ"/>
          </w:dropDownList>
        </w:sdtPr>
        <w:sdtEndPr>
          <w:rPr>
            <w:rStyle w:val="Domylnaczcionkaakapitu"/>
            <w:sz w:val="24"/>
          </w:rPr>
        </w:sdtEndPr>
        <w:sdtContent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sdtContent>
      </w:sdt>
      <w:r w:rsidR="001A6371" w:rsidRPr="00045180">
        <w:t>,</w:t>
      </w:r>
      <w:bookmarkStart w:id="0" w:name="_GoBack"/>
      <w:bookmarkEnd w:id="0"/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sdt>
        <w:sdtPr>
          <w:rPr>
            <w:b/>
          </w:rPr>
          <w:id w:val="686957980"/>
          <w:placeholder>
            <w:docPart w:val="401D36CAECF344AB9C99B1C8E98D1F8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F6602C">
            <w:rPr>
              <w:rStyle w:val="Tekstzastpczy"/>
              <w:rFonts w:eastAsiaTheme="minorHAnsi"/>
            </w:rPr>
            <w:t>Wybierz datę</w:t>
          </w:r>
        </w:sdtContent>
      </w:sdt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sdt>
            <w:sdtPr>
              <w:rPr>
                <w:rStyle w:val="Styl1"/>
              </w:rPr>
              <w:id w:val="-1983000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B5A" w:rsidRPr="00993563" w:rsidRDefault="00F6602C" w:rsidP="00F6602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6602C">
                  <w:rPr>
                    <w:rStyle w:val="Styl1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sdt>
            <w:sdtPr>
              <w:rPr>
                <w:rStyle w:val="Styl2"/>
              </w:rPr>
              <w:id w:val="-74341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6B5A" w:rsidRPr="00993563" w:rsidRDefault="00F6602C" w:rsidP="00F6602C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6602C">
                  <w:rPr>
                    <w:rStyle w:val="Styl2"/>
                    <w:rFonts w:eastAsia="MS Gothic" w:hint="eastAsia"/>
                  </w:rPr>
                  <w:t>☐</w:t>
                </w:r>
              </w:p>
            </w:sdtContent>
          </w:sdt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</w:t>
      </w:r>
      <w:sdt>
        <w:sdtPr>
          <w:rPr>
            <w:sz w:val="20"/>
            <w:szCs w:val="20"/>
          </w:rPr>
          <w:id w:val="1056280274"/>
          <w:placeholder>
            <w:docPart w:val="7805ED058DA34D71AD83A16F4B42C4B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F6602C">
            <w:rPr>
              <w:rStyle w:val="Tekstzastpczy"/>
            </w:rPr>
            <w:t>Wybierz datę</w:t>
          </w:r>
          <w:r w:rsidR="00F6602C" w:rsidRPr="00F565A3">
            <w:rPr>
              <w:rStyle w:val="Tekstzastpczy"/>
            </w:rPr>
            <w:t>.</w:t>
          </w:r>
        </w:sdtContent>
      </w:sdt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sdt>
              <w:sdtPr>
                <w:rPr>
                  <w:sz w:val="20"/>
                  <w:szCs w:val="20"/>
                </w:rPr>
                <w:id w:val="1908333140"/>
                <w:placeholder>
                  <w:docPart w:val="E424F781C53F469FA2A941A1B1F03BC8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F6602C">
                  <w:rPr>
                    <w:rStyle w:val="Tekstzastpczy"/>
                  </w:rPr>
                  <w:t>Wybierz datę</w:t>
                </w:r>
                <w:r w:rsidR="00F6602C" w:rsidRPr="00F565A3">
                  <w:rPr>
                    <w:rStyle w:val="Tekstzastpczy"/>
                  </w:rPr>
                  <w:t>.</w:t>
                </w:r>
              </w:sdtContent>
            </w:sdt>
            <w:r w:rsidRPr="00432B38">
              <w:t xml:space="preserve">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A1436C">
      <w:pPr>
        <w:spacing w:before="192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</w:t>
            </w:r>
            <w:sdt>
              <w:sdtPr>
                <w:rPr>
                  <w:sz w:val="20"/>
                  <w:szCs w:val="20"/>
                </w:rPr>
                <w:id w:val="249932559"/>
                <w:placeholder>
                  <w:docPart w:val="A4D7EB2590D74F0C8384C4C2080A67D1"/>
                </w:placeholder>
                <w:showingPlcHdr/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F6602C">
                  <w:rPr>
                    <w:rStyle w:val="Tekstzastpczy"/>
                  </w:rPr>
                  <w:t>Wybierz datę</w:t>
                </w:r>
                <w:r w:rsidR="00F6602C" w:rsidRPr="00F565A3">
                  <w:rPr>
                    <w:rStyle w:val="Tekstzastpczy"/>
                  </w:rPr>
                  <w:t>.</w:t>
                </w:r>
              </w:sdtContent>
            </w:sdt>
            <w:r w:rsidRPr="00432B38">
              <w:t xml:space="preserve">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C2658D">
      <w:pPr>
        <w:spacing w:before="1560" w:after="240"/>
        <w:jc w:val="right"/>
      </w:pPr>
      <w:r>
        <w:t>Strona …</w:t>
      </w:r>
    </w:p>
    <w:sectPr w:rsidR="00C2658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9" w:rsidRDefault="00390119">
      <w:r>
        <w:separator/>
      </w:r>
    </w:p>
  </w:endnote>
  <w:endnote w:type="continuationSeparator" w:id="0">
    <w:p w:rsidR="00390119" w:rsidRDefault="003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9" w:rsidRDefault="00390119">
      <w:r>
        <w:separator/>
      </w:r>
    </w:p>
  </w:footnote>
  <w:footnote w:type="continuationSeparator" w:id="0">
    <w:p w:rsidR="00390119" w:rsidRDefault="0039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F00682">
      <w:rPr>
        <w:bCs/>
        <w:sz w:val="20"/>
        <w:szCs w:val="20"/>
      </w:rPr>
      <w:t>80</w:t>
    </w:r>
    <w:r w:rsidR="008527D7">
      <w:rPr>
        <w:bCs/>
        <w:sz w:val="20"/>
        <w:szCs w:val="20"/>
      </w:rPr>
      <w:t>/2019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A04B1">
      <w:rPr>
        <w:bCs/>
        <w:sz w:val="20"/>
        <w:szCs w:val="20"/>
      </w:rPr>
      <w:t>5</w:t>
    </w:r>
    <w:r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Pr="00E4196B">
      <w:rPr>
        <w:bCs/>
        <w:sz w:val="20"/>
        <w:szCs w:val="20"/>
      </w:rPr>
      <w:t xml:space="preserve"> 2019 r. (poz. …)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2F509F"/>
    <w:rsid w:val="00361123"/>
    <w:rsid w:val="00361592"/>
    <w:rsid w:val="00362B49"/>
    <w:rsid w:val="00363ECF"/>
    <w:rsid w:val="00370BC8"/>
    <w:rsid w:val="00371F52"/>
    <w:rsid w:val="0038199D"/>
    <w:rsid w:val="00390119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7C7F4A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0E9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1109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6602C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5A163"/>
  <w15:chartTrackingRefBased/>
  <w15:docId w15:val="{DE97C83C-4E9F-407D-BE21-84CE940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6602C"/>
    <w:rPr>
      <w:color w:val="808080"/>
    </w:rPr>
  </w:style>
  <w:style w:type="character" w:customStyle="1" w:styleId="Styl1">
    <w:name w:val="Styl1"/>
    <w:basedOn w:val="Domylnaczcionkaakapitu"/>
    <w:rsid w:val="00F6602C"/>
    <w:rPr>
      <w:b/>
      <w:sz w:val="28"/>
    </w:rPr>
  </w:style>
  <w:style w:type="character" w:customStyle="1" w:styleId="Styl2">
    <w:name w:val="Styl2"/>
    <w:basedOn w:val="Domylnaczcionkaakapitu"/>
    <w:rsid w:val="00F6602C"/>
    <w:rPr>
      <w:b/>
      <w:sz w:val="28"/>
    </w:rPr>
  </w:style>
  <w:style w:type="character" w:customStyle="1" w:styleId="Styl3">
    <w:name w:val="Styl3"/>
    <w:basedOn w:val="Domylnaczcionkaakapitu"/>
    <w:rsid w:val="00F6602C"/>
    <w:rPr>
      <w:b/>
      <w:sz w:val="18"/>
    </w:rPr>
  </w:style>
  <w:style w:type="character" w:customStyle="1" w:styleId="Styl4">
    <w:name w:val="Styl4"/>
    <w:basedOn w:val="Domylnaczcionkaakapitu"/>
    <w:rsid w:val="00F6602C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80573E491C4101A9FF2C56799BB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E91DD-DB21-4F39-99A6-101F47427FCF}"/>
      </w:docPartPr>
      <w:docPartBody>
        <w:p w:rsidR="00000000" w:rsidRDefault="00804800" w:rsidP="00804800">
          <w:pPr>
            <w:pStyle w:val="0980573E491C4101A9FF2C56799BBA281"/>
          </w:pPr>
          <w:r w:rsidRPr="00833556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rodzaj wyborów</w:t>
          </w:r>
          <w:r w:rsidRPr="00833556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05D81EC1B02A4FE2A51763EFDDA07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8FF9D-9E56-4383-BE74-B5E06EE73FE2}"/>
      </w:docPartPr>
      <w:docPartBody>
        <w:p w:rsidR="00000000" w:rsidRDefault="00804800" w:rsidP="00804800">
          <w:pPr>
            <w:pStyle w:val="05D81EC1B02A4FE2A51763EFDDA071F81"/>
          </w:pPr>
          <w:r w:rsidRPr="00EE34DF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Gminę</w:t>
          </w:r>
          <w:r w:rsidRPr="00EE34D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01D36CAECF344AB9C99B1C8E98D1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9202B-886E-4A94-9167-1D63D6AC0069}"/>
      </w:docPartPr>
      <w:docPartBody>
        <w:p w:rsidR="00000000" w:rsidRDefault="00804800" w:rsidP="00804800">
          <w:pPr>
            <w:pStyle w:val="401D36CAECF344AB9C99B1C8E98D1F861"/>
          </w:pPr>
          <w:r>
            <w:rPr>
              <w:rStyle w:val="Tekstzastpczy"/>
              <w:rFonts w:eastAsiaTheme="minorHAnsi"/>
            </w:rPr>
            <w:t>Wybierz datę</w:t>
          </w:r>
        </w:p>
      </w:docPartBody>
    </w:docPart>
    <w:docPart>
      <w:docPartPr>
        <w:name w:val="A4D7EB2590D74F0C8384C4C2080A6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47A42-9AB1-4197-ACE9-57A653908713}"/>
      </w:docPartPr>
      <w:docPartBody>
        <w:p w:rsidR="00000000" w:rsidRDefault="00804800" w:rsidP="00804800">
          <w:pPr>
            <w:pStyle w:val="A4D7EB2590D74F0C8384C4C2080A67D1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E424F781C53F469FA2A941A1B1F03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37D2-7C69-4766-8038-9A2B11302ED9}"/>
      </w:docPartPr>
      <w:docPartBody>
        <w:p w:rsidR="00000000" w:rsidRDefault="00804800" w:rsidP="00804800">
          <w:pPr>
            <w:pStyle w:val="E424F781C53F469FA2A941A1B1F03BC8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  <w:docPart>
      <w:docPartPr>
        <w:name w:val="7805ED058DA34D71AD83A16F4B42C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C0D04-EF59-43F2-830F-EA6C1F8C2DFB}"/>
      </w:docPartPr>
      <w:docPartBody>
        <w:p w:rsidR="00000000" w:rsidRDefault="00804800" w:rsidP="00804800">
          <w:pPr>
            <w:pStyle w:val="7805ED058DA34D71AD83A16F4B42C4BA"/>
          </w:pPr>
          <w:r>
            <w:rPr>
              <w:rStyle w:val="Tekstzastpczy"/>
            </w:rPr>
            <w:t>Wybierz datę</w:t>
          </w:r>
          <w:r w:rsidRPr="00F565A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00"/>
    <w:rsid w:val="00804800"/>
    <w:rsid w:val="00B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800"/>
    <w:rPr>
      <w:color w:val="808080"/>
    </w:rPr>
  </w:style>
  <w:style w:type="paragraph" w:customStyle="1" w:styleId="0980573E491C4101A9FF2C56799BBA28">
    <w:name w:val="0980573E491C4101A9FF2C56799BBA28"/>
    <w:rsid w:val="00804800"/>
  </w:style>
  <w:style w:type="paragraph" w:customStyle="1" w:styleId="05D81EC1B02A4FE2A51763EFDDA071F8">
    <w:name w:val="05D81EC1B02A4FE2A51763EFDDA071F8"/>
    <w:rsid w:val="00804800"/>
  </w:style>
  <w:style w:type="paragraph" w:customStyle="1" w:styleId="401D36CAECF344AB9C99B1C8E98D1F86">
    <w:name w:val="401D36CAECF344AB9C99B1C8E98D1F86"/>
    <w:rsid w:val="00804800"/>
  </w:style>
  <w:style w:type="paragraph" w:customStyle="1" w:styleId="0980573E491C4101A9FF2C56799BBA281">
    <w:name w:val="0980573E491C4101A9FF2C56799BBA281"/>
    <w:rsid w:val="0080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81EC1B02A4FE2A51763EFDDA071F81">
    <w:name w:val="05D81EC1B02A4FE2A51763EFDDA071F81"/>
    <w:rsid w:val="0080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D36CAECF344AB9C99B1C8E98D1F861">
    <w:name w:val="401D36CAECF344AB9C99B1C8E98D1F861"/>
    <w:rsid w:val="0080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7EB2590D74F0C8384C4C2080A67D1">
    <w:name w:val="A4D7EB2590D74F0C8384C4C2080A67D1"/>
    <w:rsid w:val="00804800"/>
  </w:style>
  <w:style w:type="paragraph" w:customStyle="1" w:styleId="E424F781C53F469FA2A941A1B1F03BC8">
    <w:name w:val="E424F781C53F469FA2A941A1B1F03BC8"/>
    <w:rsid w:val="00804800"/>
  </w:style>
  <w:style w:type="paragraph" w:customStyle="1" w:styleId="7805ED058DA34D71AD83A16F4B42C4BA">
    <w:name w:val="7805ED058DA34D71AD83A16F4B42C4BA"/>
    <w:rsid w:val="008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7D5C-1565-4037-812E-410C0EB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Edward Kała</cp:lastModifiedBy>
  <cp:revision>3</cp:revision>
  <cp:lastPrinted>2019-07-11T10:32:00Z</cp:lastPrinted>
  <dcterms:created xsi:type="dcterms:W3CDTF">2020-11-02T14:14:00Z</dcterms:created>
  <dcterms:modified xsi:type="dcterms:W3CDTF">2020-11-02T14:23:00Z</dcterms:modified>
</cp:coreProperties>
</file>